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6"/>
        <w:gridCol w:w="22"/>
        <w:gridCol w:w="2140"/>
        <w:gridCol w:w="1306"/>
        <w:gridCol w:w="2252"/>
        <w:gridCol w:w="397"/>
        <w:gridCol w:w="75"/>
        <w:gridCol w:w="3044"/>
        <w:gridCol w:w="42"/>
      </w:tblGrid>
      <w:tr w:rsidR="00972EA5" w:rsidRPr="00972EA5" w:rsidTr="004D4C19">
        <w:trPr>
          <w:gridAfter w:val="1"/>
          <w:wAfter w:w="42" w:type="dxa"/>
          <w:trHeight w:val="958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B4" w:rsidRPr="003C558C" w:rsidRDefault="001729B4" w:rsidP="00E917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  <w:lang w:bidi="ar-SA"/>
              </w:rPr>
              <w:t>桃園市新住民文化會館場地</w:t>
            </w:r>
            <w:r w:rsidR="00F533D9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  <w:lang w:bidi="ar-SA"/>
              </w:rPr>
              <w:t>使</w:t>
            </w:r>
            <w:r w:rsidR="00D55399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  <w:lang w:bidi="ar-SA"/>
              </w:rPr>
              <w:t>用</w:t>
            </w: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  <w:lang w:bidi="ar-SA"/>
              </w:rPr>
              <w:t>管理</w:t>
            </w:r>
            <w:r w:rsidR="00F533D9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  <w:lang w:bidi="ar-SA"/>
              </w:rPr>
              <w:t>注</w:t>
            </w:r>
            <w:r w:rsidR="00F533D9" w:rsidRPr="003C558C"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  <w:lang w:bidi="ar-SA"/>
              </w:rPr>
              <w:t>意事項</w:t>
            </w:r>
            <w:r w:rsidR="000060B3" w:rsidRPr="003C558C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B80CF1" w:rsidRPr="003C558C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(</w:t>
            </w:r>
            <w:r w:rsidR="00242CA1" w:rsidRPr="003C558C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11</w:t>
            </w:r>
            <w:r w:rsidR="00E91713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3</w:t>
            </w:r>
            <w:r w:rsidR="00D921C1" w:rsidRPr="003C558C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.</w:t>
            </w:r>
            <w:r w:rsidR="00E91713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0</w:t>
            </w:r>
            <w:r w:rsidR="00EB475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6</w:t>
            </w:r>
            <w:r w:rsidR="00B80CF1" w:rsidRPr="003C558C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  <w:tr w:rsidR="00C11EB5" w:rsidRPr="00E542D3" w:rsidTr="004D4C19">
        <w:trPr>
          <w:gridAfter w:val="1"/>
          <w:wAfter w:w="42" w:type="dxa"/>
          <w:trHeight w:val="59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5" w:rsidRPr="00E542D3" w:rsidRDefault="00C11EB5" w:rsidP="001729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5" w:rsidRPr="003C558C" w:rsidRDefault="00C11EB5" w:rsidP="00C11E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ar-SA"/>
              </w:rPr>
              <w:t>1樓館前廣場/2</w:t>
            </w:r>
            <w:proofErr w:type="gramStart"/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ar-SA"/>
              </w:rPr>
              <w:t>樓</w:t>
            </w:r>
            <w:r w:rsidR="00DD01FC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ar-SA"/>
              </w:rPr>
              <w:t>親子</w:t>
            </w:r>
            <w:proofErr w:type="gramEnd"/>
            <w:r w:rsidR="00DD01FC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ar-SA"/>
              </w:rPr>
              <w:t>空間</w:t>
            </w:r>
          </w:p>
          <w:p w:rsidR="00C11EB5" w:rsidRPr="003C558C" w:rsidRDefault="00C11EB5" w:rsidP="00C11E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ar-SA"/>
              </w:rPr>
              <w:t>/2樓會議室/3樓展</w:t>
            </w:r>
            <w:r w:rsidRPr="003C558C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bidi="ar-SA"/>
              </w:rPr>
              <w:t>覽空間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5" w:rsidRPr="00E542D3" w:rsidRDefault="00C11EB5" w:rsidP="001729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3樓教室/閱覽室</w:t>
            </w:r>
          </w:p>
        </w:tc>
      </w:tr>
      <w:tr w:rsidR="00C11EB5" w:rsidRPr="00E542D3" w:rsidTr="004D4C19">
        <w:trPr>
          <w:gridAfter w:val="1"/>
          <w:wAfter w:w="42" w:type="dxa"/>
          <w:trHeight w:val="842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5" w:rsidRPr="00E542D3" w:rsidRDefault="00C11EB5" w:rsidP="0075437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使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用場地   管</w:t>
            </w: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理單位電話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/</w:t>
            </w: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傳真</w:t>
            </w:r>
          </w:p>
        </w:tc>
        <w:tc>
          <w:tcPr>
            <w:tcW w:w="6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5" w:rsidRPr="00E542D3" w:rsidRDefault="00E91713" w:rsidP="0075437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 xml:space="preserve">　</w:t>
            </w:r>
            <w:r w:rsidRPr="00E9171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婦幼發展局</w:t>
            </w:r>
          </w:p>
          <w:p w:rsidR="00C11EB5" w:rsidRPr="00E542D3" w:rsidRDefault="00C11EB5" w:rsidP="0075437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03-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333</w:t>
            </w:r>
            <w:r w:rsidR="00EB475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9885</w:t>
            </w: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#</w:t>
            </w:r>
            <w:r w:rsidR="00EB475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32</w:t>
            </w:r>
            <w:bookmarkStart w:id="0" w:name="_GoBack"/>
            <w:bookmarkEnd w:id="0"/>
          </w:p>
          <w:p w:rsidR="00C11EB5" w:rsidRPr="00E542D3" w:rsidRDefault="00610B99" w:rsidP="00610B9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03-</w:t>
            </w:r>
            <w:r w:rsidR="00C11EB5"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3</w:t>
            </w:r>
            <w:r w:rsid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332305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5" w:rsidRPr="00E542D3" w:rsidRDefault="00C11EB5" w:rsidP="0075437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教育</w:t>
            </w: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局</w:t>
            </w:r>
          </w:p>
          <w:p w:rsidR="00C11EB5" w:rsidRPr="00E542D3" w:rsidRDefault="00C11EB5" w:rsidP="00E542D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03-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3339885</w:t>
            </w: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#</w:t>
            </w:r>
            <w:r w:rsidR="001A52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35</w:t>
            </w:r>
          </w:p>
          <w:p w:rsidR="00C11EB5" w:rsidRPr="00E542D3" w:rsidRDefault="00610B99" w:rsidP="0075437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03-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332305</w:t>
            </w:r>
          </w:p>
        </w:tc>
      </w:tr>
      <w:tr w:rsidR="00E542D3" w:rsidRPr="00E542D3" w:rsidTr="004D4C19">
        <w:trPr>
          <w:gridAfter w:val="1"/>
          <w:wAfter w:w="42" w:type="dxa"/>
          <w:trHeight w:val="2251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54" w:rsidRPr="00E542D3" w:rsidRDefault="00217854" w:rsidP="002178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使用用途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854" w:rsidRPr="00E542D3" w:rsidRDefault="00217854" w:rsidP="0007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與開辦新住民</w:t>
            </w:r>
            <w:proofErr w:type="gramStart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或移工相關</w:t>
            </w:r>
            <w:proofErr w:type="gramEnd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之課程、活動、研習、訓練、公益等為原</w:t>
            </w:r>
            <w:r w:rsidR="0007015C"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則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。                     　　　　　 　　　　　　　        　　    申請人如有下列情形之</w:t>
            </w:r>
            <w:proofErr w:type="gramStart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一</w:t>
            </w:r>
            <w:proofErr w:type="gramEnd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者，不予提供使用：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</w:t>
            </w:r>
            <w:proofErr w:type="gramStart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一</w:t>
            </w:r>
            <w:proofErr w:type="gramEnd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 xml:space="preserve">) </w:t>
            </w:r>
            <w:r w:rsidR="00F533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使</w:t>
            </w:r>
            <w:r w:rsidR="00F533D9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用目的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不符前項用途規定。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(二) 有營利行為之活動。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(三) 有危害公共安全或損害他人權利之虞。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(四)</w:t>
            </w: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 xml:space="preserve"> 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違反法令或公序良俗之行為。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(五) 使用有損本場地建築或設備者。</w:t>
            </w:r>
          </w:p>
          <w:p w:rsidR="00BF03F7" w:rsidRPr="00E542D3" w:rsidRDefault="00BF03F7" w:rsidP="00BF03F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(六)</w:t>
            </w:r>
            <w:r w:rsidRPr="00E542D3">
              <w:rPr>
                <w:rFonts w:hint="eastAsia"/>
              </w:rPr>
              <w:t xml:space="preserve"> 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其他經本府認為不宜使用者。</w:t>
            </w:r>
          </w:p>
        </w:tc>
      </w:tr>
      <w:tr w:rsidR="00E542D3" w:rsidRPr="00E542D3" w:rsidTr="004D4C19">
        <w:trPr>
          <w:gridAfter w:val="1"/>
          <w:wAfter w:w="42" w:type="dxa"/>
          <w:trHeight w:val="1239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54" w:rsidRPr="00E542D3" w:rsidRDefault="00217854" w:rsidP="002178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使用時間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854" w:rsidRPr="00E542D3" w:rsidRDefault="00217854" w:rsidP="00FC40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週</w:t>
            </w:r>
            <w:r w:rsidR="000E1DB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一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至週日(國定假日及因天災、事變或突發事件，政府宣佈停止上班或管理機關自行使用、整修保養等情形不對外開放)</w:t>
            </w:r>
            <w:r w:rsidR="00F533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上</w:t>
            </w:r>
            <w:r w:rsidR="00F533D9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午</w:t>
            </w:r>
            <w:r w:rsidR="00F533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8時</w:t>
            </w:r>
            <w:r w:rsidR="00F533D9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至下午</w:t>
            </w:r>
            <w:r w:rsidR="00F533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5時</w:t>
            </w:r>
            <w:r w:rsidR="00F533D9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，使用時間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分為上、下午、全日時段</w:t>
            </w:r>
            <w:r w:rsidR="000F75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，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時段時間區分如下: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</w:t>
            </w:r>
            <w:proofErr w:type="gramStart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一</w:t>
            </w:r>
            <w:proofErr w:type="gramEnd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)8時至12時。(二)13時至17時。(三)8時至17時。</w:t>
            </w:r>
          </w:p>
        </w:tc>
      </w:tr>
      <w:tr w:rsidR="00E542D3" w:rsidRPr="00E542D3" w:rsidTr="004D4C19">
        <w:trPr>
          <w:gridAfter w:val="1"/>
          <w:wAfter w:w="42" w:type="dxa"/>
          <w:trHeight w:val="121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54" w:rsidRPr="00E542D3" w:rsidRDefault="00217854" w:rsidP="0021785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申請使用之對象及優先順序如下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854" w:rsidRPr="00E542D3" w:rsidRDefault="00217854" w:rsidP="0021785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(</w:t>
            </w:r>
            <w:proofErr w:type="gramStart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一</w:t>
            </w:r>
            <w:proofErr w:type="gramEnd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)管理機關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(二)本府所屬機關(</w:t>
            </w:r>
            <w:r w:rsidR="00F533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機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構)。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  <w:t>(三)其他各機關(</w:t>
            </w:r>
            <w:r w:rsidR="008E130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機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構)、學校及立案團體。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br/>
            </w:r>
            <w:r w:rsidR="00F533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前項同一款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同時有2者(含)以上申請者，以先提出申請者優先使用。</w:t>
            </w:r>
          </w:p>
        </w:tc>
      </w:tr>
      <w:tr w:rsidR="00E542D3" w:rsidRPr="00E542D3" w:rsidTr="004D4C19">
        <w:trPr>
          <w:gridAfter w:val="1"/>
          <w:wAfter w:w="42" w:type="dxa"/>
          <w:trHeight w:val="1767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54" w:rsidRPr="00E542D3" w:rsidRDefault="00217854" w:rsidP="0021785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申請</w:t>
            </w:r>
          </w:p>
          <w:p w:rsidR="00217854" w:rsidRPr="00E542D3" w:rsidRDefault="00217854" w:rsidP="0021785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使用程序及</w:t>
            </w:r>
            <w:r w:rsidRPr="00E542D3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期間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854" w:rsidRPr="00E542D3" w:rsidRDefault="00217854" w:rsidP="0075437D">
            <w:pPr>
              <w:widowControl/>
              <w:spacing w:line="300" w:lineRule="exact"/>
              <w:ind w:left="560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一、申請使用應於使用日</w:t>
            </w:r>
            <w:r w:rsidRPr="00E652F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前2個月至7日</w:t>
            </w: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內(不包含休假日及例假日)向管理機關提出申請，如使用前7日至當日無人借用時，得例外於該期間提出申請。</w:t>
            </w:r>
          </w:p>
          <w:p w:rsidR="00217854" w:rsidRPr="00E542D3" w:rsidRDefault="00217854" w:rsidP="0075437D">
            <w:pPr>
              <w:widowControl/>
              <w:spacing w:line="300" w:lineRule="exact"/>
              <w:ind w:left="560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二、申請之使用</w:t>
            </w:r>
            <w:proofErr w:type="gramStart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期間，</w:t>
            </w:r>
            <w:proofErr w:type="gramEnd"/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原則最長以30日為限，期滿如需繼續使用，應於期滿前7日提出申請，使用期間超過30日者，例外經管理機關核准同意後得使用。</w:t>
            </w:r>
          </w:p>
        </w:tc>
      </w:tr>
      <w:tr w:rsidR="00E542D3" w:rsidRPr="00E542D3" w:rsidTr="00DF2938">
        <w:trPr>
          <w:gridAfter w:val="1"/>
          <w:wAfter w:w="42" w:type="dxa"/>
          <w:trHeight w:val="238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54" w:rsidRPr="00E542D3" w:rsidRDefault="00217854" w:rsidP="002178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其他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854" w:rsidRPr="00C11EB5" w:rsidRDefault="00217854" w:rsidP="0075437D">
            <w:pPr>
              <w:widowControl/>
              <w:spacing w:line="300" w:lineRule="exact"/>
              <w:ind w:left="560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一、</w:t>
            </w:r>
            <w:r w:rsidR="003F0A6B" w:rsidRPr="0094200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  <w:lang w:bidi="ar-SA"/>
              </w:rPr>
              <w:t>申請單位應於使用期間自行辦理保險，若保險範圍不足或未能自保險人獲得足額理賠時，其損失或損害賠償責任，由申請人自行承擔</w:t>
            </w:r>
            <w:r w:rsidRPr="00441F5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，</w:t>
            </w:r>
            <w:r w:rsidRPr="00DF2938">
              <w:rPr>
                <w:rFonts w:ascii="標楷體" w:eastAsia="標楷體" w:hAnsi="標楷體" w:cs="新細明體" w:hint="eastAsia"/>
                <w:spacing w:val="-6"/>
                <w:kern w:val="0"/>
                <w:sz w:val="28"/>
                <w:szCs w:val="28"/>
                <w:lang w:bidi="ar-SA"/>
              </w:rPr>
              <w:t>使用本場地相關設備，如造成設備故障或毀損，由</w:t>
            </w:r>
            <w:r w:rsidR="00BF03F7" w:rsidRPr="00DF2938">
              <w:rPr>
                <w:rFonts w:ascii="標楷體" w:eastAsia="標楷體" w:hAnsi="標楷體" w:cs="新細明體" w:hint="eastAsia"/>
                <w:spacing w:val="-6"/>
                <w:kern w:val="0"/>
                <w:sz w:val="28"/>
                <w:szCs w:val="28"/>
                <w:lang w:bidi="ar-SA"/>
              </w:rPr>
              <w:t>使</w:t>
            </w:r>
            <w:r w:rsidRPr="00DF2938">
              <w:rPr>
                <w:rFonts w:ascii="標楷體" w:eastAsia="標楷體" w:hAnsi="標楷體" w:cs="新細明體" w:hint="eastAsia"/>
                <w:spacing w:val="-6"/>
                <w:kern w:val="0"/>
                <w:sz w:val="28"/>
                <w:szCs w:val="28"/>
                <w:lang w:bidi="ar-SA"/>
              </w:rPr>
              <w:t>用單位負賠償責任。</w:t>
            </w:r>
          </w:p>
          <w:p w:rsidR="00217854" w:rsidRPr="00C11EB5" w:rsidRDefault="00217854" w:rsidP="0075437D">
            <w:pPr>
              <w:widowControl/>
              <w:spacing w:line="300" w:lineRule="exact"/>
              <w:ind w:left="560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二、使用期間內，安全維護、傷患急救、車輛管制、公共秩序維護等，應由申請單位自行負責。</w:t>
            </w:r>
          </w:p>
          <w:p w:rsidR="00BF03F7" w:rsidRPr="00C11EB5" w:rsidRDefault="00217854" w:rsidP="0075437D">
            <w:pPr>
              <w:widowControl/>
              <w:spacing w:line="300" w:lineRule="exact"/>
              <w:ind w:left="560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三</w:t>
            </w:r>
            <w:r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、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申請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單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位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取得許可後，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不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得私自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轉讓或調換，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如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無法如期使用時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，除不可歸責於申請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單位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外，應於使用日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期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5日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前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書面通知管理機關取消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或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延期之要求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，不可私自轉讓他人使用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，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如逾期3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次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未依規定辦理者，得停止申請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使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用</w:t>
            </w:r>
            <w:r w:rsidR="00B33396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權</w:t>
            </w:r>
            <w:r w:rsidR="00B33396"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利一年。</w:t>
            </w:r>
          </w:p>
          <w:p w:rsidR="00F533D9" w:rsidRPr="00C11EB5" w:rsidRDefault="00776F68" w:rsidP="00F533D9">
            <w:pPr>
              <w:widowControl/>
              <w:spacing w:line="300" w:lineRule="exact"/>
              <w:ind w:left="560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四、借用單位於使用後，應負責場地還原及清潔(含垃圾</w:t>
            </w:r>
            <w:r w:rsidR="003F0A6B" w:rsidRPr="0094200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ar-SA"/>
              </w:rPr>
              <w:t>及廚餘</w:t>
            </w: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清理)，並由會館檢核人員完成檢核方可離開。</w:t>
            </w:r>
            <w:r w:rsidR="00D55399" w:rsidRPr="00C11EB5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倘場地或設施如有破壞，申請單位</w:t>
            </w:r>
            <w:r w:rsidR="00D55399" w:rsidRPr="00C11EB5">
              <w:rPr>
                <w:rFonts w:ascii="標楷體" w:eastAsia="標楷體" w:hAnsi="標楷體"/>
                <w:sz w:val="28"/>
                <w:szCs w:val="28"/>
                <w:lang w:val="zh-TW"/>
              </w:rPr>
              <w:t>應</w:t>
            </w:r>
            <w:r w:rsidR="00D55399" w:rsidRPr="00C11EB5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於期限內改善，</w:t>
            </w:r>
            <w:r w:rsidR="00D55399"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若無法自行恢復原狀，需由管理單位代為處理者，所需費用應由使用單位負擔。</w:t>
            </w:r>
            <w:r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F533D9" w:rsidRPr="00F533D9" w:rsidRDefault="00F533D9" w:rsidP="00F533D9">
            <w:pPr>
              <w:widowControl/>
              <w:spacing w:line="300" w:lineRule="exact"/>
              <w:ind w:left="560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 w:rsidRPr="00C11EB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</w:rPr>
              <w:t>五</w:t>
            </w:r>
            <w:r w:rsidRPr="00C11EB5"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  <w:t>、基於幼童保護，活動期間如有國小以下幼童參與或伴隨者，請自備保母或助教人員統一看護。</w:t>
            </w:r>
          </w:p>
        </w:tc>
      </w:tr>
      <w:tr w:rsidR="004D4C19" w:rsidRPr="00E542D3" w:rsidTr="00DF2938">
        <w:trPr>
          <w:gridAfter w:val="1"/>
          <w:wAfter w:w="42" w:type="dxa"/>
          <w:trHeight w:val="1559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4C19" w:rsidRDefault="004D4C19" w:rsidP="004D4C19">
            <w:pPr>
              <w:widowControl/>
              <w:adjustRightInd w:val="0"/>
              <w:snapToGrid w:val="0"/>
              <w:spacing w:line="280" w:lineRule="exact"/>
              <w:ind w:hanging="1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322AB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備註：</w:t>
            </w:r>
          </w:p>
          <w:p w:rsidR="004D4C19" w:rsidRPr="004D4C19" w:rsidRDefault="004D4C19" w:rsidP="004D4C19">
            <w:pPr>
              <w:widowControl/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1.</w:t>
            </w:r>
            <w:proofErr w:type="gramStart"/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填妥此申請表</w:t>
            </w:r>
            <w:proofErr w:type="gramEnd"/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後，請電洽管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理單位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確認收件等申請情形。</w:t>
            </w:r>
          </w:p>
          <w:p w:rsidR="004D4C19" w:rsidRPr="004D4C19" w:rsidRDefault="004D4C19" w:rsidP="004D4C19">
            <w:pPr>
              <w:widowControl/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2.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場地復原包括：場地設備復原、麥克風及音響設備關閉、燈具照明關閉、冷氣空調關閉、電視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關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閉、遙控器歸位、桌椅歸位、垃圾廚餘清理等項目。</w:t>
            </w:r>
          </w:p>
          <w:p w:rsidR="004D4C19" w:rsidRPr="00E542D3" w:rsidRDefault="004D4C19" w:rsidP="004D4C19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3.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新住民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文化會館開放時間為上午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8時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至下午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5時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，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借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用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場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地應於下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午5時前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完成場地</w:t>
            </w:r>
            <w:r w:rsidRPr="004D4C19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復</w:t>
            </w:r>
            <w:r w:rsidRPr="004D4C19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原。</w:t>
            </w:r>
          </w:p>
        </w:tc>
      </w:tr>
      <w:tr w:rsidR="00E542D3" w:rsidRPr="00E542D3" w:rsidTr="00DF2938">
        <w:trPr>
          <w:gridAfter w:val="1"/>
          <w:wAfter w:w="42" w:type="dxa"/>
          <w:trHeight w:val="486"/>
        </w:trPr>
        <w:tc>
          <w:tcPr>
            <w:tcW w:w="10632" w:type="dxa"/>
            <w:gridSpan w:val="8"/>
            <w:tcBorders>
              <w:left w:val="nil"/>
              <w:bottom w:val="nil"/>
              <w:right w:val="nil"/>
            </w:tcBorders>
            <w:vAlign w:val="center"/>
            <w:hideMark/>
          </w:tcPr>
          <w:p w:rsidR="00217854" w:rsidRPr="00E542D3" w:rsidRDefault="00217854" w:rsidP="00217854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</w:tr>
      <w:tr w:rsidR="00E542D3" w:rsidRPr="00E542D3" w:rsidTr="004D4C19">
        <w:trPr>
          <w:trHeight w:val="719"/>
        </w:trPr>
        <w:tc>
          <w:tcPr>
            <w:tcW w:w="1067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854" w:rsidRPr="00E542D3" w:rsidRDefault="00F533D9" w:rsidP="000F75D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  <w:lang w:bidi="ar-SA"/>
              </w:rPr>
            </w:pPr>
            <w:r w:rsidRPr="00972EA5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bidi="ar-SA"/>
              </w:rPr>
              <w:t>桃園市新住民文化會館場地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bidi="ar-SA"/>
              </w:rPr>
              <w:t>使</w:t>
            </w:r>
            <w:r w:rsidRPr="00972EA5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bidi="ar-SA"/>
              </w:rPr>
              <w:t>用</w:t>
            </w:r>
            <w:r w:rsidR="000F75D8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bidi="ar-SA"/>
              </w:rPr>
              <w:t>申請</w:t>
            </w:r>
            <w:r w:rsidR="000F75D8">
              <w:rPr>
                <w:rFonts w:ascii="標楷體" w:eastAsia="標楷體" w:hAnsi="標楷體" w:cs="新細明體"/>
                <w:kern w:val="0"/>
                <w:sz w:val="36"/>
                <w:szCs w:val="36"/>
                <w:lang w:bidi="ar-SA"/>
              </w:rPr>
              <w:t>表</w:t>
            </w:r>
          </w:p>
        </w:tc>
      </w:tr>
      <w:tr w:rsidR="00E542D3" w:rsidRPr="00E542D3" w:rsidTr="004D4C19">
        <w:trPr>
          <w:trHeight w:val="505"/>
        </w:trPr>
        <w:tc>
          <w:tcPr>
            <w:tcW w:w="13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54" w:rsidRPr="00E542D3" w:rsidRDefault="00217854" w:rsidP="004C172C">
            <w:pPr>
              <w:widowControl/>
              <w:ind w:rightChars="48" w:right="115"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填表時間</w:t>
            </w: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54" w:rsidRPr="00E542D3" w:rsidRDefault="00937704" w:rsidP="00937704">
            <w:pPr>
              <w:ind w:left="77" w:firstLineChars="150" w:firstLine="360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　　</w:t>
            </w:r>
            <w:r w:rsidR="00217854"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　</w:t>
            </w:r>
            <w:r w:rsidR="00217854"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 </w:t>
            </w:r>
            <w:r w:rsidR="00217854"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 xml:space="preserve"> </w:t>
            </w:r>
            <w:r w:rsidR="00F2297F"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 xml:space="preserve"> </w:t>
            </w:r>
            <w:r w:rsidR="00217854"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　</w:t>
            </w:r>
            <w:r w:rsidR="00217854"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　</w:t>
            </w:r>
            <w:r w:rsidR="00F2297F"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 xml:space="preserve"> </w:t>
            </w:r>
            <w:r w:rsidR="00217854"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日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854" w:rsidRPr="00E542D3" w:rsidRDefault="00217854" w:rsidP="002178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申</w:t>
            </w:r>
            <w:r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請</w:t>
            </w:r>
            <w:r w:rsidR="00C202A0"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使用</w:t>
            </w:r>
            <w:r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日期</w:t>
            </w: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7854" w:rsidRPr="00E542D3" w:rsidRDefault="00217854" w:rsidP="00217854">
            <w:pPr>
              <w:widowControl/>
              <w:ind w:firstLineChars="300" w:firstLine="720"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年    </w:t>
            </w:r>
            <w:r w:rsidR="00937704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　</w:t>
            </w: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月     日</w:t>
            </w:r>
          </w:p>
        </w:tc>
      </w:tr>
      <w:tr w:rsidR="00E542D3" w:rsidRPr="00E542D3" w:rsidTr="004D4C19">
        <w:trPr>
          <w:trHeight w:val="618"/>
        </w:trPr>
        <w:tc>
          <w:tcPr>
            <w:tcW w:w="13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2C" w:rsidRPr="00E542D3" w:rsidRDefault="00884A1C" w:rsidP="00E11BD3">
            <w:pPr>
              <w:widowControl/>
              <w:spacing w:line="280" w:lineRule="exact"/>
              <w:ind w:rightChars="48" w:right="115"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申請單位</w:t>
            </w:r>
          </w:p>
          <w:p w:rsidR="00884A1C" w:rsidRPr="00E542D3" w:rsidRDefault="00884A1C" w:rsidP="00E11BD3">
            <w:pPr>
              <w:widowControl/>
              <w:spacing w:line="280" w:lineRule="exact"/>
              <w:ind w:rightChars="48" w:right="115"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/申</w:t>
            </w:r>
            <w:r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請人</w:t>
            </w: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4A1C" w:rsidRPr="00E542D3" w:rsidRDefault="00884A1C" w:rsidP="00884A1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</w:tr>
      <w:tr w:rsidR="00E542D3" w:rsidRPr="00E542D3" w:rsidTr="004D4C19">
        <w:trPr>
          <w:trHeight w:val="586"/>
        </w:trPr>
        <w:tc>
          <w:tcPr>
            <w:tcW w:w="139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54" w:rsidRPr="00E542D3" w:rsidRDefault="00217854" w:rsidP="00884A1C">
            <w:pPr>
              <w:widowControl/>
              <w:ind w:rightChars="48" w:right="115"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聯絡方式</w:t>
            </w: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54" w:rsidRPr="00E542D3" w:rsidRDefault="00217854" w:rsidP="0021785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市話：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7854" w:rsidRPr="00E542D3" w:rsidRDefault="00217854" w:rsidP="00217854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手機號碼：</w:t>
            </w:r>
          </w:p>
        </w:tc>
      </w:tr>
      <w:tr w:rsidR="00E542D3" w:rsidRPr="00E542D3" w:rsidTr="004D4C19">
        <w:trPr>
          <w:trHeight w:val="566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54" w:rsidRPr="00E542D3" w:rsidRDefault="00217854" w:rsidP="00217854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7854" w:rsidRPr="00E542D3" w:rsidRDefault="00217854" w:rsidP="0021785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e-mail</w:t>
            </w:r>
            <w:r w:rsidR="00776F68"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：</w:t>
            </w:r>
          </w:p>
        </w:tc>
      </w:tr>
      <w:tr w:rsidR="00E542D3" w:rsidRPr="00E542D3" w:rsidTr="004D4C19">
        <w:trPr>
          <w:trHeight w:hRule="exact" w:val="707"/>
        </w:trPr>
        <w:tc>
          <w:tcPr>
            <w:tcW w:w="139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A5" w:rsidRPr="00E542D3" w:rsidRDefault="00972EA5" w:rsidP="00972E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使用場地</w:t>
            </w:r>
            <w:r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br/>
            </w: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與時間</w:t>
            </w: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E542D3" w:rsidRDefault="00972EA5" w:rsidP="00937704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bidi="ar-SA"/>
              </w:rPr>
              <w:t>□ 館前廣場</w:t>
            </w:r>
            <w:r w:rsidR="0093770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bidi="ar-SA"/>
              </w:rPr>
              <w:t>：</w:t>
            </w:r>
            <w:r w:rsidRPr="00E542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bidi="ar-SA"/>
              </w:rPr>
              <w:t>□ 08:00-12:00 □ 13:00-17:00 □ 08:00-17:00</w:t>
            </w:r>
            <w:r w:rsidRPr="00E542D3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bidi="ar-SA"/>
              </w:rPr>
              <w:br/>
            </w:r>
            <w:r w:rsidR="00E71E45" w:rsidRPr="00E542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bidi="ar-SA"/>
              </w:rPr>
              <w:t xml:space="preserve">□ </w:t>
            </w:r>
            <w:r w:rsidR="00E71E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bidi="ar-SA"/>
              </w:rPr>
              <w:t>展覽空</w:t>
            </w:r>
            <w:r w:rsidR="00E71E45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bidi="ar-SA"/>
              </w:rPr>
              <w:t>間</w:t>
            </w:r>
            <w:r w:rsidR="0093770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bidi="ar-SA"/>
              </w:rPr>
              <w:t>：</w:t>
            </w:r>
            <w:r w:rsidRPr="00E542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bidi="ar-SA"/>
              </w:rPr>
              <w:t>□ 08:00-12:00 □ 13:00-17:00 □ 08:00-17:00</w:t>
            </w:r>
            <w:r w:rsidRPr="00E542D3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bidi="ar-SA"/>
              </w:rPr>
              <w:br/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972E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 xml:space="preserve">   可容納</w:t>
            </w:r>
            <w:r w:rsidR="00242CA1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75</w:t>
            </w: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人，本次使用人數：__________人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972EA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 xml:space="preserve">□ </w:t>
            </w:r>
            <w:r w:rsidR="008701B5"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親子空間</w:t>
            </w: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：□ 08:00-12:00 □ 13:00-17:00 □ 08:00-17:00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972E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 xml:space="preserve">   可容納10人，本次使用人數：__________人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972EA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□ 會議室：□ 08:00-12:00 □ 13:00-17:00 □ 08:00-17:00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972E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 xml:space="preserve">   可容納</w:t>
            </w:r>
            <w:r w:rsidR="00242CA1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9</w:t>
            </w: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人，本次使用人數：__________人</w:t>
            </w:r>
          </w:p>
        </w:tc>
      </w:tr>
      <w:tr w:rsidR="00F02AEF" w:rsidRPr="00E542D3" w:rsidTr="004D4C19">
        <w:trPr>
          <w:trHeight w:val="357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EF" w:rsidRPr="00E542D3" w:rsidRDefault="00F02AEF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2AEF" w:rsidRPr="003C558C" w:rsidRDefault="00F02AEF" w:rsidP="00972EA5">
            <w:pPr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□ 302教</w:t>
            </w:r>
            <w:r w:rsidRPr="003C558C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  <w:t>室</w:t>
            </w: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：□ 08:00-12:00 □ 13:00-17:00 □ 08:00-17:00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2F580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 xml:space="preserve">   可容納</w:t>
            </w:r>
            <w:r w:rsidR="00242CA1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19</w:t>
            </w: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人，本次使用人數：__________人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1C2846" w:rsidP="001C2846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3</w:t>
            </w:r>
            <w:r w:rsidRPr="003C558C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  <w:t>0</w:t>
            </w: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3教</w:t>
            </w:r>
            <w:r w:rsidRPr="003C558C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  <w:t>室</w:t>
            </w:r>
            <w:r w:rsidR="00972EA5"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：□ 08:00-12:00 □ 13:00-17:00 □ 08:00-17:00</w:t>
            </w: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 xml:space="preserve"> 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1C2846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 xml:space="preserve">   可容納</w:t>
            </w:r>
            <w:r w:rsidR="00242CA1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18</w:t>
            </w: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人，本次使用人數：__________人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1C2846" w:rsidP="001C2846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閱覽室</w:t>
            </w:r>
            <w:r w:rsidR="00972EA5" w:rsidRPr="003C558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lang w:bidi="ar-SA"/>
              </w:rPr>
              <w:t>：□ 08:00-12:00 □ 13:00-17:00 □ 08:00-17:00</w:t>
            </w:r>
          </w:p>
        </w:tc>
      </w:tr>
      <w:tr w:rsidR="00E542D3" w:rsidRPr="00E542D3" w:rsidTr="004D4C19">
        <w:trPr>
          <w:trHeight w:hRule="exact" w:val="353"/>
        </w:trPr>
        <w:tc>
          <w:tcPr>
            <w:tcW w:w="13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A5" w:rsidRPr="00E542D3" w:rsidRDefault="00972EA5" w:rsidP="00972EA5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2EA5" w:rsidRPr="003C558C" w:rsidRDefault="00972EA5" w:rsidP="001C2846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bidi="ar-SA"/>
              </w:rPr>
            </w:pP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 xml:space="preserve">   可容納</w:t>
            </w:r>
            <w:r w:rsidR="00242CA1"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9</w:t>
            </w:r>
            <w:r w:rsidRPr="003C55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bidi="ar-SA"/>
              </w:rPr>
              <w:t>人，本次使用人數：__________人</w:t>
            </w:r>
          </w:p>
        </w:tc>
      </w:tr>
      <w:tr w:rsidR="00E542D3" w:rsidRPr="00E542D3" w:rsidTr="004D4C19">
        <w:trPr>
          <w:trHeight w:val="517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A5" w:rsidRPr="00E542D3" w:rsidRDefault="00972EA5" w:rsidP="002178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使用用途</w:t>
            </w:r>
            <w:r w:rsidRPr="00E542D3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br/>
            </w: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 xml:space="preserve">說明  </w:t>
            </w:r>
          </w:p>
        </w:tc>
        <w:tc>
          <w:tcPr>
            <w:tcW w:w="92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2EA5" w:rsidRPr="00E542D3" w:rsidRDefault="00972EA5" w:rsidP="00884A1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□課程(名稱：_____________________________________________)</w:t>
            </w: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br/>
              <w:t>□會議(名稱：_____________________________________________)</w:t>
            </w:r>
          </w:p>
          <w:p w:rsidR="00972EA5" w:rsidRPr="00E542D3" w:rsidRDefault="00972EA5" w:rsidP="00884A1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□研習(名稱：_____________________________________________)</w:t>
            </w: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br/>
              <w:t>□講座(名稱：_____________________________________________)</w:t>
            </w: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br/>
              <w:t>□多元文化活動(名稱：_____________________________________)</w:t>
            </w:r>
          </w:p>
          <w:p w:rsidR="00972EA5" w:rsidRPr="00E542D3" w:rsidRDefault="00972EA5" w:rsidP="00D5539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E542D3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□其他 (名稱：_____________________________________)</w:t>
            </w:r>
          </w:p>
        </w:tc>
      </w:tr>
      <w:tr w:rsidR="00972EA5" w:rsidRPr="00972EA5" w:rsidTr="004D4C19">
        <w:trPr>
          <w:trHeight w:val="1108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5" w:rsidRPr="00972EA5" w:rsidRDefault="00972EA5" w:rsidP="002178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92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2EA5" w:rsidRPr="00972EA5" w:rsidRDefault="00972EA5" w:rsidP="00884A1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</w:tr>
      <w:tr w:rsidR="00972EA5" w:rsidRPr="00972EA5" w:rsidTr="004D4C19">
        <w:trPr>
          <w:trHeight w:val="2675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218B" w:rsidRPr="00972EA5" w:rsidRDefault="00972EA5" w:rsidP="00972EA5">
            <w:pPr>
              <w:widowControl/>
              <w:ind w:firstLineChars="200" w:firstLine="480"/>
              <w:jc w:val="both"/>
              <w:rPr>
                <w:rFonts w:eastAsia="標楷體"/>
              </w:rPr>
            </w:pPr>
            <w:r w:rsidRPr="00972EA5">
              <w:rPr>
                <w:rFonts w:eastAsia="標楷體" w:hint="eastAsia"/>
              </w:rPr>
              <w:t>茲向</w:t>
            </w:r>
            <w:r w:rsidR="00C72C9B">
              <w:rPr>
                <w:rFonts w:eastAsia="標楷體" w:hint="eastAsia"/>
              </w:rPr>
              <w:t>管理</w:t>
            </w:r>
            <w:r w:rsidR="00C72C9B">
              <w:rPr>
                <w:rFonts w:eastAsia="標楷體"/>
              </w:rPr>
              <w:t>機關</w:t>
            </w:r>
            <w:r w:rsidR="00C72C9B">
              <w:rPr>
                <w:rFonts w:eastAsia="標楷體" w:hint="eastAsia"/>
              </w:rPr>
              <w:t>(____________</w:t>
            </w:r>
            <w:r w:rsidR="00AB7956" w:rsidRPr="00972EA5">
              <w:rPr>
                <w:rFonts w:eastAsia="標楷體"/>
              </w:rPr>
              <w:t>局</w:t>
            </w:r>
            <w:r w:rsidR="00C72C9B">
              <w:rPr>
                <w:rFonts w:eastAsia="標楷體" w:hint="eastAsia"/>
              </w:rPr>
              <w:t>)</w:t>
            </w:r>
            <w:r w:rsidRPr="00972EA5">
              <w:rPr>
                <w:rFonts w:eastAsia="標楷體"/>
              </w:rPr>
              <w:t>申請使用上開場地及設備，願遵守</w:t>
            </w:r>
            <w:r w:rsidR="00C72C9B" w:rsidRPr="00972EA5">
              <w:rPr>
                <w:rFonts w:eastAsia="標楷體"/>
              </w:rPr>
              <w:t>貴</w:t>
            </w:r>
            <w:r w:rsidR="00C72C9B">
              <w:rPr>
                <w:rFonts w:eastAsia="標楷體" w:hint="eastAsia"/>
              </w:rPr>
              <w:t>機關</w:t>
            </w:r>
            <w:r w:rsidRPr="00972EA5">
              <w:rPr>
                <w:rFonts w:eastAsia="標楷體" w:hint="eastAsia"/>
              </w:rPr>
              <w:t>場地</w:t>
            </w:r>
            <w:r w:rsidRPr="00972EA5">
              <w:rPr>
                <w:rFonts w:eastAsia="標楷體"/>
              </w:rPr>
              <w:t>借用管理</w:t>
            </w:r>
            <w:r w:rsidRPr="00972EA5">
              <w:rPr>
                <w:rFonts w:eastAsia="標楷體" w:hint="eastAsia"/>
              </w:rPr>
              <w:t>須</w:t>
            </w:r>
            <w:r w:rsidRPr="00972EA5">
              <w:rPr>
                <w:rFonts w:eastAsia="標楷體"/>
              </w:rPr>
              <w:t>知之規定，並依申請活動內容使用，如有違反，願接受貴</w:t>
            </w:r>
            <w:r w:rsidR="00C72C9B">
              <w:rPr>
                <w:rFonts w:eastAsia="標楷體" w:hint="eastAsia"/>
              </w:rPr>
              <w:t>機關</w:t>
            </w:r>
            <w:r w:rsidRPr="00972EA5">
              <w:rPr>
                <w:rFonts w:eastAsia="標楷體"/>
              </w:rPr>
              <w:t>指示停止使用並負責任，絕無異議，特此切結。</w:t>
            </w:r>
          </w:p>
          <w:p w:rsidR="00972EA5" w:rsidRPr="00972EA5" w:rsidRDefault="00972EA5" w:rsidP="00802334">
            <w:pPr>
              <w:widowControl/>
              <w:jc w:val="both"/>
              <w:rPr>
                <w:rFonts w:eastAsia="標楷體"/>
              </w:rPr>
            </w:pPr>
            <w:r w:rsidRPr="00972EA5">
              <w:rPr>
                <w:rFonts w:eastAsia="標楷體" w:hint="eastAsia"/>
              </w:rPr>
              <w:t>此</w:t>
            </w:r>
            <w:r w:rsidRPr="00972EA5">
              <w:rPr>
                <w:rFonts w:eastAsia="標楷體"/>
              </w:rPr>
              <w:t>致</w:t>
            </w:r>
            <w:r w:rsidRPr="00972EA5">
              <w:rPr>
                <w:rFonts w:eastAsia="標楷體"/>
              </w:rPr>
              <w:t xml:space="preserve">  </w:t>
            </w:r>
            <w:r w:rsidR="00C72C9B">
              <w:rPr>
                <w:rFonts w:eastAsia="標楷體" w:hint="eastAsia"/>
              </w:rPr>
              <w:t>管理</w:t>
            </w:r>
            <w:r w:rsidR="00C72C9B">
              <w:rPr>
                <w:rFonts w:eastAsia="標楷體"/>
              </w:rPr>
              <w:t>機關</w:t>
            </w:r>
          </w:p>
          <w:p w:rsidR="00972EA5" w:rsidRPr="00972EA5" w:rsidRDefault="00972EA5" w:rsidP="00972EA5">
            <w:pPr>
              <w:widowControl/>
              <w:jc w:val="center"/>
              <w:rPr>
                <w:rFonts w:eastAsia="標楷體"/>
              </w:rPr>
            </w:pPr>
            <w:r w:rsidRPr="00972EA5">
              <w:rPr>
                <w:rFonts w:eastAsia="標楷體" w:hint="eastAsia"/>
              </w:rPr>
              <w:t>申</w:t>
            </w:r>
            <w:r w:rsidRPr="00972EA5">
              <w:rPr>
                <w:rFonts w:eastAsia="標楷體"/>
              </w:rPr>
              <w:t>請單位：</w:t>
            </w:r>
            <w:proofErr w:type="gramStart"/>
            <w:r w:rsidRPr="00972EA5">
              <w:rPr>
                <w:rFonts w:eastAsia="標楷體" w:hint="eastAsia"/>
              </w:rPr>
              <w:t>＿</w:t>
            </w:r>
            <w:proofErr w:type="gramEnd"/>
            <w:r w:rsidRPr="00972EA5">
              <w:rPr>
                <w:rFonts w:eastAsia="標楷體"/>
              </w:rPr>
              <w:t>＿＿＿＿＿＿＿＿　　　地址</w:t>
            </w:r>
            <w:r w:rsidRPr="00972EA5">
              <w:rPr>
                <w:rFonts w:eastAsia="標楷體" w:hint="eastAsia"/>
              </w:rPr>
              <w:t>：</w:t>
            </w:r>
            <w:proofErr w:type="gramStart"/>
            <w:r w:rsidRPr="00972EA5">
              <w:rPr>
                <w:rFonts w:eastAsia="標楷體"/>
              </w:rPr>
              <w:t>＿</w:t>
            </w:r>
            <w:proofErr w:type="gramEnd"/>
            <w:r w:rsidRPr="00972EA5">
              <w:rPr>
                <w:rFonts w:eastAsia="標楷體"/>
              </w:rPr>
              <w:t>＿＿＿＿＿＿＿＿＿＿＿＿＿＿＿＿＿＿＿＿</w:t>
            </w:r>
          </w:p>
          <w:p w:rsidR="00972EA5" w:rsidRPr="00972EA5" w:rsidRDefault="00972EA5" w:rsidP="00972EA5">
            <w:pPr>
              <w:widowControl/>
              <w:jc w:val="center"/>
              <w:rPr>
                <w:rFonts w:eastAsia="標楷體"/>
              </w:rPr>
            </w:pPr>
            <w:r w:rsidRPr="00972EA5">
              <w:rPr>
                <w:rFonts w:eastAsia="標楷體" w:hint="eastAsia"/>
              </w:rPr>
              <w:t>負</w:t>
            </w:r>
            <w:r w:rsidRPr="00972EA5">
              <w:rPr>
                <w:rFonts w:eastAsia="標楷體"/>
              </w:rPr>
              <w:t>責人：</w:t>
            </w:r>
            <w:proofErr w:type="gramStart"/>
            <w:r w:rsidRPr="00972EA5">
              <w:rPr>
                <w:rFonts w:eastAsia="標楷體"/>
              </w:rPr>
              <w:t>＿</w:t>
            </w:r>
            <w:proofErr w:type="gramEnd"/>
            <w:r w:rsidRPr="00972EA5">
              <w:rPr>
                <w:rFonts w:eastAsia="標楷體"/>
              </w:rPr>
              <w:t>＿＿＿＿＿＿＿＿＿</w:t>
            </w:r>
            <w:r w:rsidRPr="00972EA5">
              <w:rPr>
                <w:rFonts w:eastAsia="標楷體" w:hint="eastAsia"/>
              </w:rPr>
              <w:t xml:space="preserve">　</w:t>
            </w:r>
            <w:r w:rsidRPr="00972EA5">
              <w:rPr>
                <w:rFonts w:eastAsia="標楷體"/>
              </w:rPr>
              <w:t xml:space="preserve">　電話／手機：</w:t>
            </w:r>
            <w:proofErr w:type="gramStart"/>
            <w:r w:rsidRPr="00972EA5">
              <w:rPr>
                <w:rFonts w:eastAsia="標楷體"/>
              </w:rPr>
              <w:t>＿</w:t>
            </w:r>
            <w:proofErr w:type="gramEnd"/>
            <w:r w:rsidRPr="00972EA5">
              <w:rPr>
                <w:rFonts w:eastAsia="標楷體"/>
              </w:rPr>
              <w:t>＿＿＿＿＿＿＿＿＿＿＿＿＿＿＿＿＿＿</w:t>
            </w:r>
          </w:p>
          <w:p w:rsidR="00972EA5" w:rsidRPr="00972EA5" w:rsidRDefault="00972EA5" w:rsidP="00A52BDC">
            <w:pPr>
              <w:widowControl/>
              <w:ind w:leftChars="163" w:left="391"/>
              <w:rPr>
                <w:rFonts w:eastAsia="標楷體"/>
              </w:rPr>
            </w:pPr>
            <w:r w:rsidRPr="00972EA5">
              <w:rPr>
                <w:rFonts w:eastAsia="標楷體" w:hint="eastAsia"/>
              </w:rPr>
              <w:t>聯</w:t>
            </w:r>
            <w:r w:rsidRPr="00972EA5">
              <w:rPr>
                <w:rFonts w:eastAsia="標楷體"/>
              </w:rPr>
              <w:t>絡人</w:t>
            </w:r>
            <w:r w:rsidRPr="00972EA5">
              <w:rPr>
                <w:rFonts w:eastAsia="標楷體" w:hint="eastAsia"/>
              </w:rPr>
              <w:t>：</w:t>
            </w:r>
            <w:proofErr w:type="gramStart"/>
            <w:r w:rsidRPr="00972EA5">
              <w:rPr>
                <w:rFonts w:eastAsia="標楷體"/>
              </w:rPr>
              <w:t>＿</w:t>
            </w:r>
            <w:proofErr w:type="gramEnd"/>
            <w:r w:rsidRPr="00972EA5">
              <w:rPr>
                <w:rFonts w:eastAsia="標楷體"/>
              </w:rPr>
              <w:t>＿＿＿＿＿＿＿＿＿＿</w:t>
            </w:r>
            <w:r w:rsidRPr="00972EA5">
              <w:rPr>
                <w:rFonts w:eastAsia="標楷體" w:hint="eastAsia"/>
              </w:rPr>
              <w:t>(</w:t>
            </w:r>
            <w:r w:rsidRPr="00972EA5">
              <w:rPr>
                <w:rFonts w:eastAsia="標楷體" w:hint="eastAsia"/>
              </w:rPr>
              <w:t>簽</w:t>
            </w:r>
            <w:r w:rsidRPr="00972EA5">
              <w:rPr>
                <w:rFonts w:eastAsia="標楷體"/>
              </w:rPr>
              <w:t>章</w:t>
            </w:r>
            <w:r w:rsidRPr="00972EA5">
              <w:rPr>
                <w:rFonts w:eastAsia="標楷體" w:hint="eastAsia"/>
              </w:rPr>
              <w:t>)</w:t>
            </w:r>
          </w:p>
          <w:p w:rsidR="00972EA5" w:rsidRPr="00972EA5" w:rsidRDefault="00972EA5" w:rsidP="00972E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972EA5">
              <w:rPr>
                <w:rFonts w:eastAsia="標楷體" w:hint="eastAsia"/>
              </w:rPr>
              <w:t>中</w:t>
            </w:r>
            <w:r w:rsidRPr="00972EA5">
              <w:rPr>
                <w:rFonts w:eastAsia="標楷體"/>
              </w:rPr>
              <w:t>華</w:t>
            </w:r>
            <w:r w:rsidRPr="00972EA5">
              <w:rPr>
                <w:rFonts w:eastAsia="標楷體" w:hint="eastAsia"/>
              </w:rPr>
              <w:t>民</w:t>
            </w:r>
            <w:r w:rsidRPr="00972EA5">
              <w:rPr>
                <w:rFonts w:eastAsia="標楷體"/>
              </w:rPr>
              <w:t>國</w:t>
            </w:r>
            <w:r w:rsidRPr="00972EA5">
              <w:rPr>
                <w:rFonts w:eastAsia="標楷體" w:hint="eastAsia"/>
              </w:rPr>
              <w:t xml:space="preserve">           </w:t>
            </w:r>
            <w:r w:rsidRPr="00972EA5">
              <w:rPr>
                <w:rFonts w:eastAsia="標楷體" w:hint="eastAsia"/>
              </w:rPr>
              <w:t>年</w:t>
            </w:r>
            <w:r w:rsidRPr="00972EA5">
              <w:rPr>
                <w:rFonts w:eastAsia="標楷體" w:hint="eastAsia"/>
              </w:rPr>
              <w:t xml:space="preserve">            </w:t>
            </w:r>
            <w:r w:rsidRPr="00972EA5">
              <w:rPr>
                <w:rFonts w:eastAsia="標楷體" w:hint="eastAsia"/>
              </w:rPr>
              <w:t>月</w:t>
            </w:r>
            <w:r w:rsidRPr="00972EA5">
              <w:rPr>
                <w:rFonts w:eastAsia="標楷體" w:hint="eastAsia"/>
              </w:rPr>
              <w:t xml:space="preserve">            </w:t>
            </w:r>
            <w:r w:rsidRPr="00972EA5">
              <w:rPr>
                <w:rFonts w:eastAsia="標楷體" w:hint="eastAsia"/>
              </w:rPr>
              <w:t>日</w:t>
            </w:r>
          </w:p>
        </w:tc>
      </w:tr>
      <w:tr w:rsidR="00972EA5" w:rsidRPr="00972EA5" w:rsidTr="004D4C19">
        <w:trPr>
          <w:trHeight w:val="173"/>
        </w:trPr>
        <w:tc>
          <w:tcPr>
            <w:tcW w:w="1067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40A4" w:rsidRPr="00972EA5" w:rsidRDefault="00F240A4" w:rsidP="0021785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972EA5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以</w:t>
            </w:r>
            <w:r w:rsidRPr="00972EA5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下</w:t>
            </w:r>
            <w:r w:rsidRPr="00972EA5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欄</w:t>
            </w:r>
            <w:r w:rsidRPr="00972EA5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位由</w:t>
            </w:r>
            <w:r w:rsidRPr="00972EA5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管</w:t>
            </w:r>
            <w:r w:rsidRPr="00972EA5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理機關填寫</w:t>
            </w:r>
          </w:p>
        </w:tc>
      </w:tr>
      <w:tr w:rsidR="00972EA5" w:rsidRPr="00972EA5" w:rsidTr="004D4C19">
        <w:trPr>
          <w:trHeight w:val="345"/>
        </w:trPr>
        <w:tc>
          <w:tcPr>
            <w:tcW w:w="355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18B" w:rsidRPr="00972EA5" w:rsidRDefault="0075437D" w:rsidP="00EE21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972EA5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管理</w:t>
            </w:r>
            <w:r w:rsidR="00EE218B" w:rsidRPr="00972EA5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單位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18B" w:rsidRPr="00972EA5" w:rsidRDefault="00EE218B" w:rsidP="00EE21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972EA5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會</w:t>
            </w:r>
            <w:r w:rsidRPr="00972EA5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辦單位</w:t>
            </w:r>
          </w:p>
        </w:tc>
        <w:tc>
          <w:tcPr>
            <w:tcW w:w="355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EE218B" w:rsidRPr="00972EA5" w:rsidRDefault="00EE218B" w:rsidP="00EE21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972EA5">
              <w:rPr>
                <w:rFonts w:ascii="標楷體" w:eastAsia="標楷體" w:hAnsi="標楷體" w:cs="新細明體" w:hint="eastAsia"/>
                <w:kern w:val="0"/>
                <w:szCs w:val="24"/>
                <w:lang w:bidi="ar-SA"/>
              </w:rPr>
              <w:t>核</w:t>
            </w:r>
            <w:r w:rsidRPr="00972EA5"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  <w:t>示</w:t>
            </w:r>
          </w:p>
        </w:tc>
      </w:tr>
      <w:tr w:rsidR="00972EA5" w:rsidRPr="00972EA5" w:rsidTr="004D4C19">
        <w:trPr>
          <w:trHeight w:val="1499"/>
        </w:trPr>
        <w:tc>
          <w:tcPr>
            <w:tcW w:w="3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8B" w:rsidRPr="00972EA5" w:rsidRDefault="00EE218B" w:rsidP="00EE218B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18B" w:rsidRPr="00972EA5" w:rsidRDefault="00EE218B" w:rsidP="00EE218B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218B" w:rsidRPr="00972EA5" w:rsidRDefault="00EE218B" w:rsidP="00EE218B">
            <w:pPr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</w:tr>
    </w:tbl>
    <w:p w:rsidR="00762E7D" w:rsidRPr="00972EA5" w:rsidRDefault="00762E7D" w:rsidP="00E11BD3">
      <w:pPr>
        <w:spacing w:line="260" w:lineRule="exact"/>
        <w:rPr>
          <w:rFonts w:ascii="標楷體" w:eastAsia="標楷體" w:hAnsi="標楷體"/>
        </w:rPr>
      </w:pPr>
    </w:p>
    <w:sectPr w:rsidR="00762E7D" w:rsidRPr="00972EA5" w:rsidSect="004D4C19">
      <w:pgSz w:w="11906" w:h="16838"/>
      <w:pgMar w:top="39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B1" w:rsidRDefault="00CC4AB1" w:rsidP="00884A1C">
      <w:r>
        <w:separator/>
      </w:r>
    </w:p>
  </w:endnote>
  <w:endnote w:type="continuationSeparator" w:id="0">
    <w:p w:rsidR="00CC4AB1" w:rsidRDefault="00CC4AB1" w:rsidP="0088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B1" w:rsidRDefault="00CC4AB1" w:rsidP="00884A1C">
      <w:r>
        <w:separator/>
      </w:r>
    </w:p>
  </w:footnote>
  <w:footnote w:type="continuationSeparator" w:id="0">
    <w:p w:rsidR="00CC4AB1" w:rsidRDefault="00CC4AB1" w:rsidP="0088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48F"/>
    <w:multiLevelType w:val="hybridMultilevel"/>
    <w:tmpl w:val="2938ADC8"/>
    <w:lvl w:ilvl="0" w:tplc="12CA332A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BB1D83"/>
    <w:multiLevelType w:val="hybridMultilevel"/>
    <w:tmpl w:val="E96EBAAC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060B3"/>
    <w:rsid w:val="00010BEB"/>
    <w:rsid w:val="0001455D"/>
    <w:rsid w:val="0007015C"/>
    <w:rsid w:val="00070757"/>
    <w:rsid w:val="00085E70"/>
    <w:rsid w:val="000B34CE"/>
    <w:rsid w:val="000E1DB1"/>
    <w:rsid w:val="000F75D8"/>
    <w:rsid w:val="00130B93"/>
    <w:rsid w:val="00133281"/>
    <w:rsid w:val="00165F07"/>
    <w:rsid w:val="001729B4"/>
    <w:rsid w:val="001A0E07"/>
    <w:rsid w:val="001A52FB"/>
    <w:rsid w:val="001C2846"/>
    <w:rsid w:val="001D2C7D"/>
    <w:rsid w:val="001E1E0A"/>
    <w:rsid w:val="001E6238"/>
    <w:rsid w:val="0021752C"/>
    <w:rsid w:val="00217854"/>
    <w:rsid w:val="00242CA1"/>
    <w:rsid w:val="00265808"/>
    <w:rsid w:val="002663D8"/>
    <w:rsid w:val="002A17BB"/>
    <w:rsid w:val="002A266E"/>
    <w:rsid w:val="002A3A84"/>
    <w:rsid w:val="002F580E"/>
    <w:rsid w:val="00322AB3"/>
    <w:rsid w:val="00335B5E"/>
    <w:rsid w:val="00361E62"/>
    <w:rsid w:val="00363698"/>
    <w:rsid w:val="00372EB7"/>
    <w:rsid w:val="00396091"/>
    <w:rsid w:val="003B517C"/>
    <w:rsid w:val="003C558C"/>
    <w:rsid w:val="003D6926"/>
    <w:rsid w:val="003E6D22"/>
    <w:rsid w:val="003F0A6B"/>
    <w:rsid w:val="00441F5D"/>
    <w:rsid w:val="004C172C"/>
    <w:rsid w:val="004D4C19"/>
    <w:rsid w:val="00525C12"/>
    <w:rsid w:val="005326ED"/>
    <w:rsid w:val="00541C39"/>
    <w:rsid w:val="00542B45"/>
    <w:rsid w:val="00544949"/>
    <w:rsid w:val="00567B2C"/>
    <w:rsid w:val="005A3B97"/>
    <w:rsid w:val="005D2515"/>
    <w:rsid w:val="00610B99"/>
    <w:rsid w:val="00621E0C"/>
    <w:rsid w:val="00626AA0"/>
    <w:rsid w:val="006654F8"/>
    <w:rsid w:val="0069407F"/>
    <w:rsid w:val="006C26EF"/>
    <w:rsid w:val="00705FC0"/>
    <w:rsid w:val="00724AFC"/>
    <w:rsid w:val="00736045"/>
    <w:rsid w:val="0075437D"/>
    <w:rsid w:val="00762E7D"/>
    <w:rsid w:val="00776F68"/>
    <w:rsid w:val="00781F2A"/>
    <w:rsid w:val="007C6106"/>
    <w:rsid w:val="007D5860"/>
    <w:rsid w:val="00802334"/>
    <w:rsid w:val="008523D7"/>
    <w:rsid w:val="008625B0"/>
    <w:rsid w:val="008701B5"/>
    <w:rsid w:val="00871C38"/>
    <w:rsid w:val="0088009E"/>
    <w:rsid w:val="00884A1C"/>
    <w:rsid w:val="00897AB1"/>
    <w:rsid w:val="008E1307"/>
    <w:rsid w:val="00937704"/>
    <w:rsid w:val="00942007"/>
    <w:rsid w:val="0094536D"/>
    <w:rsid w:val="00972EA5"/>
    <w:rsid w:val="00974FCC"/>
    <w:rsid w:val="009B4541"/>
    <w:rsid w:val="009B4B35"/>
    <w:rsid w:val="009E6924"/>
    <w:rsid w:val="009F5526"/>
    <w:rsid w:val="00A52BDC"/>
    <w:rsid w:val="00A876E7"/>
    <w:rsid w:val="00AB7956"/>
    <w:rsid w:val="00B30636"/>
    <w:rsid w:val="00B33396"/>
    <w:rsid w:val="00B50FA1"/>
    <w:rsid w:val="00B71B56"/>
    <w:rsid w:val="00B80CF1"/>
    <w:rsid w:val="00BA6009"/>
    <w:rsid w:val="00BA7776"/>
    <w:rsid w:val="00BB090F"/>
    <w:rsid w:val="00BB1917"/>
    <w:rsid w:val="00BF03F7"/>
    <w:rsid w:val="00C07989"/>
    <w:rsid w:val="00C11EB5"/>
    <w:rsid w:val="00C202A0"/>
    <w:rsid w:val="00C22C77"/>
    <w:rsid w:val="00C72C9B"/>
    <w:rsid w:val="00C810C0"/>
    <w:rsid w:val="00CC444F"/>
    <w:rsid w:val="00CC4AB1"/>
    <w:rsid w:val="00D33B3E"/>
    <w:rsid w:val="00D478E4"/>
    <w:rsid w:val="00D55399"/>
    <w:rsid w:val="00D6001D"/>
    <w:rsid w:val="00D80FE6"/>
    <w:rsid w:val="00D921C1"/>
    <w:rsid w:val="00DB05AE"/>
    <w:rsid w:val="00DD01FC"/>
    <w:rsid w:val="00DD3F18"/>
    <w:rsid w:val="00DF2938"/>
    <w:rsid w:val="00E01696"/>
    <w:rsid w:val="00E11BD3"/>
    <w:rsid w:val="00E216C0"/>
    <w:rsid w:val="00E42248"/>
    <w:rsid w:val="00E502F0"/>
    <w:rsid w:val="00E52C9F"/>
    <w:rsid w:val="00E542D3"/>
    <w:rsid w:val="00E64C66"/>
    <w:rsid w:val="00E652F4"/>
    <w:rsid w:val="00E70CA7"/>
    <w:rsid w:val="00E71E45"/>
    <w:rsid w:val="00E91713"/>
    <w:rsid w:val="00EB4757"/>
    <w:rsid w:val="00EC065D"/>
    <w:rsid w:val="00EE218B"/>
    <w:rsid w:val="00EE59CF"/>
    <w:rsid w:val="00F02AEF"/>
    <w:rsid w:val="00F2297F"/>
    <w:rsid w:val="00F23E88"/>
    <w:rsid w:val="00F240A4"/>
    <w:rsid w:val="00F47DAC"/>
    <w:rsid w:val="00F533D9"/>
    <w:rsid w:val="00F629BC"/>
    <w:rsid w:val="00FB3180"/>
    <w:rsid w:val="00FC4068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A5F3"/>
  <w15:docId w15:val="{1C2B2D88-8B3B-4B64-A1C4-2B3D6545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4A1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884A1C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884A1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884A1C"/>
    <w:rPr>
      <w:sz w:val="20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42D3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E542D3"/>
    <w:rPr>
      <w:rFonts w:asciiTheme="majorHAnsi" w:eastAsiaTheme="majorEastAsia" w:hAnsiTheme="majorHAnsi" w:cstheme="majorBidi"/>
      <w:sz w:val="18"/>
      <w:szCs w:val="16"/>
    </w:rPr>
  </w:style>
  <w:style w:type="character" w:styleId="aa">
    <w:name w:val="Hyperlink"/>
    <w:basedOn w:val="a0"/>
    <w:uiPriority w:val="99"/>
    <w:unhideWhenUsed/>
    <w:rsid w:val="00D80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8B09-B8A2-4209-ACC2-4C570728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何孟涵</cp:lastModifiedBy>
  <cp:revision>4</cp:revision>
  <cp:lastPrinted>2021-07-27T05:13:00Z</cp:lastPrinted>
  <dcterms:created xsi:type="dcterms:W3CDTF">2023-11-22T03:39:00Z</dcterms:created>
  <dcterms:modified xsi:type="dcterms:W3CDTF">2024-06-06T05:48:00Z</dcterms:modified>
</cp:coreProperties>
</file>